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C421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743A51" w:rsidP="0059335D" w:rsidRDefault="00743A51" w14:paraId="498A1BC9" w14:textId="09FA6E8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43A51" w:rsidP="0059335D" w:rsidRDefault="00743A51" w14:paraId="12DED76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43A51" w:rsidP="0059335D" w:rsidRDefault="00743A51" w14:paraId="21610C4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הרשות הלאומית לבטיחות בדרכים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743A51" w:rsidP="0059335D" w:rsidRDefault="00743A51" w14:paraId="512BB1BF" w14:textId="0272C3EB">
      <w:pPr>
        <w:rPr>
          <w:rFonts w:hint="cs" w:cs="David"/>
          <w:rtl/>
        </w:rPr>
      </w:pPr>
    </w:p>
    <w:p w:rsidR="00743A51" w:rsidP="0059335D" w:rsidRDefault="00743A51" w14:paraId="70DDA794" w14:textId="77777777">
      <w:pPr>
        <w:rPr>
          <w:rFonts w:hint="cs" w:cs="David"/>
          <w:rtl/>
        </w:rPr>
      </w:pPr>
    </w:p>
    <w:p w:rsidRPr="009F1FFC" w:rsidR="00743A51" w:rsidP="0059335D" w:rsidRDefault="00743A51" w14:paraId="6D48EEC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התשע"ו (23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43A51" w:rsidRDefault="0059335D" w14:paraId="62A373DE" w14:textId="5AE928D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חוק הרשות הלאומית לבטיחות בדרכים</w:t>
      </w:r>
      <w:r w:rsidR="00743A51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קובע כי הרשות תפעל באמצעות מועצה המונה </w:t>
      </w:r>
      <w:r w:rsidR="00743A51">
        <w:rPr>
          <w:rFonts w:hint="cs" w:ascii="Tahoma" w:hAnsi="Tahoma" w:cs="David"/>
          <w:rtl/>
        </w:rPr>
        <w:t>חמישה-עשר</w:t>
      </w:r>
      <w:r>
        <w:rPr>
          <w:rFonts w:hint="cs" w:ascii="Tahoma" w:hAnsi="Tahoma" w:cs="David"/>
          <w:rtl/>
        </w:rPr>
        <w:t xml:space="preserve"> חברים. </w:t>
      </w:r>
      <w:r w:rsidR="00743A51">
        <w:rPr>
          <w:rFonts w:hint="cs" w:ascii="Tahoma" w:hAnsi="Tahoma" w:cs="David"/>
          <w:rtl/>
        </w:rPr>
        <w:t xml:space="preserve">בין </w:t>
      </w:r>
      <w:r>
        <w:rPr>
          <w:rFonts w:hint="cs" w:ascii="Tahoma" w:hAnsi="Tahoma" w:cs="David"/>
          <w:rtl/>
        </w:rPr>
        <w:t>תפקידי</w:t>
      </w:r>
      <w:r w:rsidR="00743A51">
        <w:rPr>
          <w:rFonts w:hint="cs" w:ascii="Tahoma" w:hAnsi="Tahoma" w:cs="David"/>
          <w:rtl/>
        </w:rPr>
        <w:t>ה:</w:t>
      </w:r>
      <w:r>
        <w:rPr>
          <w:rFonts w:hint="cs" w:ascii="Tahoma" w:hAnsi="Tahoma" w:cs="David"/>
          <w:rtl/>
        </w:rPr>
        <w:t xml:space="preserve"> פיקוח על פעילותה השוטפת של הרשות.</w:t>
      </w:r>
      <w:r>
        <w:br/>
      </w:r>
      <w:r w:rsidR="00743A51">
        <w:rPr>
          <w:rFonts w:hint="cs" w:ascii="Tahoma" w:hAnsi="Tahoma" w:cs="David"/>
          <w:rtl/>
        </w:rPr>
        <w:t xml:space="preserve">פורסם, </w:t>
      </w:r>
      <w:r w:rsidR="00743A51">
        <w:rPr>
          <w:rFonts w:hint="cs" w:ascii="Tahoma" w:hAnsi="Tahoma" w:cs="David"/>
          <w:rtl/>
        </w:rPr>
        <w:t>שהרכב</w:t>
      </w:r>
      <w:r w:rsidR="00743A51">
        <w:rPr>
          <w:rFonts w:hint="cs" w:ascii="Tahoma" w:hAnsi="Tahoma" w:cs="David"/>
          <w:rtl/>
        </w:rPr>
        <w:t xml:space="preserve"> הרשות הלאומית </w:t>
      </w:r>
      <w:r>
        <w:rPr>
          <w:rFonts w:hint="cs" w:ascii="Tahoma" w:hAnsi="Tahoma" w:cs="David"/>
          <w:rtl/>
        </w:rPr>
        <w:t>עומד על חמישה חברים</w:t>
      </w:r>
      <w:r w:rsidR="00743A51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</w:t>
      </w:r>
      <w:r w:rsidR="00743A51"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איננו מניין חוקי לקבלת החלטות.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43A51" w:rsidP="0059335D" w:rsidRDefault="00743A51" w14:paraId="3DD0A06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C4212" w:rsidRDefault="00FC4212" w14:paraId="0F57CE1B" w14:textId="23581FD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למינוי נציגי-</w:t>
      </w:r>
      <w:r w:rsidR="0059335D">
        <w:rPr>
          <w:rFonts w:hint="cs" w:ascii="Tahoma" w:hAnsi="Tahoma" w:cs="David"/>
          <w:rtl/>
        </w:rPr>
        <w:t xml:space="preserve">מועצה </w:t>
      </w:r>
      <w:r w:rsidRPr="00FC4212" w:rsidR="0059335D">
        <w:rPr>
          <w:rFonts w:hint="cs" w:ascii="Tahoma" w:hAnsi="Tahoma" w:cs="David"/>
          <w:sz w:val="22"/>
          <w:szCs w:val="22"/>
          <w:rtl/>
        </w:rPr>
        <w:t>כחוק</w:t>
      </w:r>
      <w:r w:rsidR="0059335D">
        <w:rPr>
          <w:rFonts w:hint="cs" w:ascii="Tahoma" w:hAnsi="Tahoma" w:cs="David"/>
          <w:rtl/>
        </w:rPr>
        <w:t>?</w:t>
      </w:r>
      <w:bookmarkEnd w:id="14"/>
    </w:p>
    <w:p w:rsidR="003227CA" w:rsidRDefault="00FC4212" w14:paraId="1A595DEE" w14:textId="6E11A0F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בהעדר מועצה, מי מפקח על פעילות הרשות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27CA"/>
    <w:rsid w:val="00335123"/>
    <w:rsid w:val="00367DAB"/>
    <w:rsid w:val="003E4FE2"/>
    <w:rsid w:val="0059335D"/>
    <w:rsid w:val="0061561D"/>
    <w:rsid w:val="00616EB6"/>
    <w:rsid w:val="006C1D4D"/>
    <w:rsid w:val="00743A51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C4212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FF7C3-A97E-4CDD-826B-84EBDB778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D8258B-5EBB-443E-A9EC-80FD17EA3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572625</vt:r8>
  </property>
</Properties>
</file>