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D56A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D56A4" w:rsidP="0059335D" w:rsidRDefault="00BD56A4" w14:paraId="10BB0D01" w14:textId="0E6DCC4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BD56A4" w:rsidP="0059335D" w:rsidRDefault="00BD56A4" w14:paraId="605094E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BD56A4" w:rsidP="0059335D" w:rsidRDefault="00BD56A4" w14:paraId="5AC8E62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182.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הכרה בדליית אל-כרמל כעיר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BD56A4" w:rsidP="0059335D" w:rsidRDefault="00BD56A4" w14:paraId="3C725DB6" w14:textId="4966E503">
      <w:pPr>
        <w:rPr>
          <w:rFonts w:hint="cs" w:cs="David"/>
          <w:rtl/>
        </w:rPr>
      </w:pPr>
    </w:p>
    <w:p w:rsidR="00BD56A4" w:rsidP="0059335D" w:rsidRDefault="00BD56A4" w14:paraId="6F7A7EFF" w14:textId="77777777">
      <w:pPr>
        <w:rPr>
          <w:rFonts w:hint="cs" w:cs="David"/>
          <w:rtl/>
        </w:rPr>
      </w:pPr>
    </w:p>
    <w:p w:rsidRPr="009F1FFC" w:rsidR="00BD56A4" w:rsidP="0059335D" w:rsidRDefault="00BD56A4" w14:paraId="73040416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יחיאל חיליק בר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באדר ב' התשע"ו (21 במרץ 2016):</w:t>
      </w:r>
      <w:bookmarkEnd w:id="11"/>
      <w:bookmarkEnd w:id="12"/>
    </w:p>
    <w:p w:rsidRPr="0061561D" w:rsidR="00BD56A4" w:rsidP="0059335D" w:rsidRDefault="00BD56A4" w14:paraId="07EC125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D56A4" w:rsidRDefault="00BD56A4" w14:paraId="62A373DE" w14:textId="6234552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דלית אל-</w:t>
      </w:r>
      <w:r w:rsidR="0059335D">
        <w:rPr>
          <w:rFonts w:hint="cs" w:ascii="Tahoma" w:hAnsi="Tahoma" w:cs="David"/>
          <w:rtl/>
        </w:rPr>
        <w:t>כרמל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כפר דרוזי מרכזי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 המונה מעל </w:t>
      </w:r>
      <w:r>
        <w:rPr>
          <w:rFonts w:hint="cs" w:ascii="Tahoma" w:hAnsi="Tahoma" w:cs="David"/>
          <w:rtl/>
        </w:rPr>
        <w:t>שבע-עשרה אלף</w:t>
      </w:r>
      <w:r w:rsidR="0059335D">
        <w:rPr>
          <w:rFonts w:hint="cs" w:ascii="Tahoma" w:hAnsi="Tahoma" w:cs="David"/>
          <w:rtl/>
        </w:rPr>
        <w:t xml:space="preserve"> תושבים</w:t>
      </w:r>
      <w:r>
        <w:rPr>
          <w:rFonts w:hint="cs" w:ascii="Tahoma" w:hAnsi="Tahoma" w:cs="David"/>
          <w:rtl/>
        </w:rPr>
        <w:t>, ללא תוכנית-</w:t>
      </w:r>
      <w:r w:rsidR="0059335D">
        <w:rPr>
          <w:rFonts w:hint="cs" w:ascii="Tahoma" w:hAnsi="Tahoma" w:cs="David"/>
          <w:rtl/>
        </w:rPr>
        <w:t>מתאר מסודרת עם בעיות תשתית קשות.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D56A4" w:rsidP="0059335D" w:rsidRDefault="00BD56A4" w14:paraId="0CB2BF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BD56A4" w14:paraId="0F57CE1B" w14:textId="03C6C83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למתן מעמד עיר לדלית אל-</w:t>
      </w:r>
      <w:r w:rsidR="0059335D">
        <w:rPr>
          <w:rFonts w:hint="cs" w:ascii="Tahoma" w:hAnsi="Tahoma" w:cs="David"/>
          <w:rtl/>
        </w:rPr>
        <w:t>כרמל  כאשר זה יהווה פתרון לבעיית התכנון והבניה בידיעה שמספר התושבים אינו קריטריון מחייב תמיד</w:t>
      </w:r>
      <w:bookmarkEnd w:id="14"/>
      <w:r>
        <w:rPr>
          <w:rFonts w:hint="cs" w:ascii="Tahoma" w:hAnsi="Tahoma" w:cs="David"/>
          <w:rtl/>
        </w:rPr>
        <w:t>?</w:t>
      </w:r>
      <w:bookmarkStart w:name="_GoBack" w:id="15"/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D56A4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AD78E4-A525-481E-81AB-5E3718418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CBEA18-EB60-44C2-8AB1-64414D87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578616</vt:r8>
  </property>
</Properties>
</file>