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D26839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0E4767" w:rsidP="0059335D" w:rsidRDefault="000E4767" w14:paraId="6A54BAA2" w14:textId="0F4439D6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0E4767" w:rsidP="0059335D" w:rsidRDefault="000E4767" w14:paraId="24709D0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0E4767" w:rsidP="0059335D" w:rsidRDefault="000E4767" w14:paraId="76B5284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226.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הרחבת בתי-הזיקוק במפרץ-חיפה</w:t>
      </w:r>
      <w:bookmarkEnd w:id="4"/>
    </w:p>
    <w:p w:rsidR="000E4767" w:rsidP="0059335D" w:rsidRDefault="000E4767" w14:paraId="36B52282" w14:textId="53D5EEEE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0E4767" w:rsidP="0059335D" w:rsidRDefault="000E4767" w14:paraId="67CD8E3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0E4767" w:rsidP="0059335D" w:rsidRDefault="000E4767" w14:paraId="5DF1C8CD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משה גפני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 xml:space="preserve">שר האוצר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י"ג בתמוז התשע"ו (19 ביולי 2016):</w:t>
      </w:r>
      <w:bookmarkEnd w:id="11"/>
      <w:bookmarkEnd w:id="12"/>
    </w:p>
    <w:p w:rsidRPr="0061561D" w:rsidR="000E4767" w:rsidP="0059335D" w:rsidRDefault="000E4767" w14:paraId="4D4EDD3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E4767" w:rsidRDefault="0059335D" w14:paraId="62A373DE" w14:textId="484A281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לאחרונה התפרסם כי </w:t>
      </w:r>
      <w:r w:rsidR="000E4767">
        <w:rPr>
          <w:rFonts w:hint="cs" w:ascii="Tahoma" w:hAnsi="Tahoma" w:cs="David"/>
          <w:rtl/>
        </w:rPr>
        <w:t>הוחלט להרחיב את בתי-הזיקוק במפרץ-</w:t>
      </w:r>
      <w:r>
        <w:rPr>
          <w:rFonts w:hint="cs" w:ascii="Tahoma" w:hAnsi="Tahoma" w:cs="David"/>
          <w:rtl/>
        </w:rPr>
        <w:t>חיפה</w:t>
      </w:r>
      <w:bookmarkEnd w:id="13"/>
      <w:r w:rsidR="000E4767"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20EB5DD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0E4767" w:rsidP="0059335D" w:rsidRDefault="000E4767" w14:paraId="5FF18F83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0E4767" w:rsidP="0059335D" w:rsidRDefault="000E4767" w14:paraId="4E1DAB7E" w14:textId="77777777">
      <w:pPr>
        <w:spacing w:line="360" w:lineRule="auto"/>
        <w:rPr>
          <w:rFonts w:ascii="Tahoma" w:hAnsi="Tahoma" w:cs="David"/>
          <w:rtl/>
        </w:rPr>
      </w:pPr>
    </w:p>
    <w:p w:rsidR="00D26839" w:rsidP="000E4767" w:rsidRDefault="0059335D" w14:paraId="14D21753" w14:textId="067E0156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 w:rsidRPr="000E4767">
        <w:rPr>
          <w:rFonts w:hint="cs" w:ascii="Tahoma" w:hAnsi="Tahoma" w:cs="David"/>
          <w:rtl/>
        </w:rPr>
        <w:t xml:space="preserve">האם </w:t>
      </w:r>
      <w:r w:rsidRPr="000E4767" w:rsidR="000E4767">
        <w:rPr>
          <w:rFonts w:hint="cs" w:ascii="Tahoma" w:hAnsi="Tahoma" w:cs="David"/>
          <w:rtl/>
        </w:rPr>
        <w:t>המידע נכון</w:t>
      </w:r>
      <w:r w:rsidRPr="000E4767">
        <w:rPr>
          <w:rFonts w:hint="cs" w:ascii="Tahoma" w:hAnsi="Tahoma" w:cs="David"/>
          <w:rtl/>
        </w:rPr>
        <w:t>?</w:t>
      </w:r>
      <w:r w:rsidR="000E4767">
        <w:rPr>
          <w:rFonts w:hint="cs"/>
          <w:rtl/>
        </w:rPr>
        <w:t xml:space="preserve"> </w:t>
      </w:r>
      <w:r w:rsidRPr="000E4767" w:rsidR="000E4767">
        <w:rPr>
          <w:rFonts w:ascii="Arial" w:hAnsi="Arial" w:cs="David"/>
          <w:rtl/>
        </w:rPr>
        <w:t xml:space="preserve">אם כן </w:t>
      </w:r>
      <w:r w:rsidR="00D26839">
        <w:rPr>
          <w:rFonts w:ascii="Arial" w:hAnsi="Arial" w:cs="David"/>
          <w:rtl/>
        </w:rPr>
        <w:t>–</w:t>
      </w:r>
      <w:bookmarkEnd w:id="14"/>
    </w:p>
    <w:p w:rsidRPr="000E4767" w:rsidR="00D01225" w:rsidP="000E4767" w:rsidRDefault="00D26839" w14:paraId="4E2470FF" w14:textId="34365E1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עושים עירית-חיפה וראש-העיר בנידון</w:t>
      </w:r>
      <w:r w:rsidRPr="000E4767">
        <w:rPr>
          <w:rFonts w:hint="cs" w:ascii="Tahoma" w:hAnsi="Tahoma" w:cs="David"/>
          <w:rtl/>
        </w:rPr>
        <w:t>?</w:t>
      </w:r>
    </w:p>
    <w:p w:rsidR="00D01225" w:rsidP="00D26839" w:rsidRDefault="00D26839" w14:paraId="670FCBF0" w14:textId="0D54F10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התחשבו</w:t>
      </w:r>
      <w:r>
        <w:rPr>
          <w:rFonts w:hint="cs" w:ascii="Tahoma" w:hAnsi="Tahoma" w:cs="David"/>
          <w:rtl/>
        </w:rPr>
        <w:t xml:space="preserve"> בהרחבת הפגיעה בתושבי-חיפה והאיזור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E4767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01225"/>
    <w:rsid w:val="00D26839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8381C7-091B-4CAE-B49A-EA21FAC49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41915FE-E606-4925-8919-05858366B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48</Words>
  <Characters>245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2016-07-18T11:20:00Z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2005979</vt:r8>
  </property>
</Properties>
</file>