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84F9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D84F9E" w:rsidP="00D84F9E" w:rsidRDefault="00D84F9E" w14:paraId="6D96BA3C" w14:textId="57452DF6">
      <w:pPr>
        <w:rPr>
          <w:rtl/>
        </w:rPr>
      </w:pPr>
    </w:p>
    <w:p w:rsidR="00D84F9E" w:rsidP="00D84F9E" w:rsidRDefault="00D84F9E" w14:paraId="4E0CAC92" w14:textId="77777777">
      <w:pPr>
        <w:rPr>
          <w:rtl/>
        </w:rPr>
      </w:pPr>
    </w:p>
    <w:p w:rsidRPr="00D84F9E" w:rsidR="00D84F9E" w:rsidP="00D84F9E" w:rsidRDefault="00D84F9E" w14:paraId="4321E570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1257.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"רשות מקרקעי ישראל" מונעת בנייה בקיבוצים </w:t>
      </w:r>
      <w:bookmarkEnd w:id="4"/>
    </w:p>
    <w:p w:rsidR="00D84F9E" w:rsidP="00D84F9E" w:rsidRDefault="00D84F9E" w14:paraId="0A4134CC" w14:textId="57B87D76">
      <w:pPr>
        <w:rPr>
          <w:rtl/>
        </w:rPr>
      </w:pPr>
    </w:p>
    <w:p w:rsidR="00D84F9E" w:rsidP="00D84F9E" w:rsidRDefault="00D84F9E" w14:paraId="311D9A62" w14:textId="77777777">
      <w:pPr>
        <w:rPr>
          <w:rtl/>
        </w:rPr>
      </w:pPr>
    </w:p>
    <w:p w:rsidRPr="00D84F9E" w:rsidR="00D84F9E" w:rsidP="00D84F9E" w:rsidRDefault="00D84F9E" w14:paraId="693243EA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ברושי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באייר התשע"ח (8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84F9E" w:rsidRDefault="00D84F9E" w14:paraId="62A373DE" w14:textId="102E832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"רשות מקרקעי ישראל" גיבשה </w:t>
      </w:r>
      <w:r>
        <w:rPr>
          <w:rFonts w:hint="cs" w:ascii="Tahoma" w:hAnsi="Tahoma" w:cs="David"/>
          <w:rtl/>
        </w:rPr>
        <w:t>לפני</w:t>
      </w: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מספר שנים</w:t>
      </w:r>
      <w:r>
        <w:rPr>
          <w:rFonts w:hint="cs" w:ascii="Tahoma" w:hAnsi="Tahoma" w:cs="David"/>
          <w:rtl/>
        </w:rPr>
        <w:t xml:space="preserve"> את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חלופת האגודה לשיוך דירות בקיבוצים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שאומצה על-</w:t>
      </w:r>
      <w:r w:rsidR="0059335D">
        <w:rPr>
          <w:rFonts w:hint="cs" w:ascii="Tahoma" w:hAnsi="Tahoma" w:cs="David"/>
          <w:rtl/>
        </w:rPr>
        <w:t xml:space="preserve">ידי עשרות קיבוצים. </w:t>
      </w:r>
      <w:r w:rsidR="0059335D">
        <w:br/>
      </w:r>
      <w:r w:rsidR="0059335D">
        <w:rPr>
          <w:rFonts w:hint="cs" w:ascii="Tahoma" w:hAnsi="Tahoma" w:cs="David"/>
          <w:rtl/>
        </w:rPr>
        <w:t xml:space="preserve">מאז </w:t>
      </w:r>
      <w:r>
        <w:rPr>
          <w:rFonts w:hint="cs" w:ascii="Tahoma" w:hAnsi="Tahoma" w:cs="David"/>
          <w:rtl/>
        </w:rPr>
        <w:t>"רשות מקרקעי ישראל"</w:t>
      </w:r>
      <w:r w:rsidR="0059335D">
        <w:rPr>
          <w:rFonts w:hint="cs" w:ascii="Tahoma" w:hAnsi="Tahoma" w:cs="David"/>
          <w:rtl/>
        </w:rPr>
        <w:t xml:space="preserve"> מונעת מקיבוצים לממש את החלופה ואף מבקשת כעת לשנותה.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D84F9E" w:rsidR="00D84F9E" w:rsidP="00D84F9E" w:rsidRDefault="00D84F9E" w14:paraId="788295C7" w14:textId="77777777">
      <w:pPr>
        <w:rPr>
          <w:rtl/>
        </w:rPr>
      </w:pPr>
      <w:bookmarkStart w:name="_GoBack" w:id="14"/>
      <w:bookmarkEnd w:id="14"/>
    </w:p>
    <w:p w:rsidRPr="009F1FFC" w:rsidR="0059335D" w:rsidP="00D84F9E" w:rsidRDefault="0059335D" w14:paraId="0F57CE1B" w14:textId="16CAC24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מדוע </w:t>
      </w:r>
      <w:r w:rsidR="00D84F9E">
        <w:rPr>
          <w:rFonts w:hint="cs" w:ascii="Tahoma" w:hAnsi="Tahoma" w:cs="David"/>
          <w:rtl/>
        </w:rPr>
        <w:t>"רשות מקרקעי ישראל"</w:t>
      </w:r>
      <w:r>
        <w:rPr>
          <w:rFonts w:hint="cs" w:ascii="Tahoma" w:hAnsi="Tahoma" w:cs="David"/>
          <w:rtl/>
        </w:rPr>
        <w:t xml:space="preserve"> מונעת את יישום ההחלטה?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29/05/2018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84F9E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19E09E2-A84F-422A-B7A6-56EA9487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59A55-87FA-4D65-8D26-C8691FF48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CDB7D5-C248-4D27-AC9E-709F0DB7B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60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2018-05-08T12:11:00Z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2069724</vt:r8>
  </property>
</Properties>
</file>