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3038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53038F" w:rsidP="0053038F" w:rsidRDefault="0053038F" w14:paraId="4BB9E235" w14:textId="7E9F9084">
      <w:pPr>
        <w:rPr>
          <w:rtl/>
        </w:rPr>
      </w:pPr>
    </w:p>
    <w:p w:rsidR="0053038F" w:rsidP="0053038F" w:rsidRDefault="0053038F" w14:paraId="7B51726C" w14:textId="77777777">
      <w:pPr>
        <w:rPr>
          <w:rtl/>
        </w:rPr>
      </w:pPr>
    </w:p>
    <w:p w:rsidRPr="0053038F" w:rsidR="0053038F" w:rsidP="0053038F" w:rsidRDefault="0053038F" w14:paraId="61B437C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תקציב לחילופי נוער בין גרמניה לישראל</w:t>
      </w:r>
      <w:bookmarkEnd w:id="4"/>
    </w:p>
    <w:p w:rsidR="0053038F" w:rsidP="0053038F" w:rsidRDefault="0053038F" w14:paraId="31CE012C" w14:textId="3A8B8BCE">
      <w:pPr>
        <w:rPr>
          <w:rtl/>
        </w:rPr>
      </w:pPr>
    </w:p>
    <w:p w:rsidR="0053038F" w:rsidP="0053038F" w:rsidRDefault="0053038F" w14:paraId="343D9BB7" w14:textId="77777777">
      <w:pPr>
        <w:rPr>
          <w:rtl/>
        </w:rPr>
      </w:pPr>
    </w:p>
    <w:p w:rsidRPr="0053038F" w:rsidR="0053038F" w:rsidP="0053038F" w:rsidRDefault="0053038F" w14:paraId="4ED25CC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באב התשע"ח (16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3038F" w14:paraId="62A373DE" w14:textId="0B89FAD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חילופי-</w:t>
      </w:r>
      <w:r w:rsidR="0059335D">
        <w:rPr>
          <w:rFonts w:hint="cs" w:ascii="Tahoma" w:hAnsi="Tahoma" w:cs="David"/>
          <w:rtl/>
        </w:rPr>
        <w:t>נוער בין ישראל לגרמניה מתקיימים עשרות שנים למען בניית</w:t>
      </w:r>
      <w:r>
        <w:rPr>
          <w:rFonts w:hint="cs" w:ascii="Tahoma" w:hAnsi="Tahoma" w:cs="David"/>
          <w:rtl/>
        </w:rPr>
        <w:t xml:space="preserve"> גשרים על תהום העבר ויצירת יחסי-ידידות ושיתופי-</w:t>
      </w:r>
      <w:r w:rsidR="0059335D">
        <w:rPr>
          <w:rFonts w:hint="cs" w:ascii="Tahoma" w:hAnsi="Tahoma" w:cs="David"/>
          <w:rtl/>
        </w:rPr>
        <w:t xml:space="preserve">פעולה בין שתי המדינות. נודע לי כי קוצץ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תקציב למימון משלחות אלה.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3038F" w:rsidR="0053038F" w:rsidP="0053038F" w:rsidRDefault="0053038F" w14:paraId="4769B166" w14:textId="77777777">
      <w:pPr>
        <w:rPr>
          <w:rtl/>
        </w:rPr>
      </w:pPr>
    </w:p>
    <w:p w:rsidR="0053038F" w:rsidP="0059335D" w:rsidRDefault="0059335D" w14:paraId="493FA9B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אכן בוצע הקיצוץ</w:t>
      </w:r>
      <w:r w:rsidR="0053038F">
        <w:rPr>
          <w:rFonts w:hint="cs" w:ascii="Tahoma" w:hAnsi="Tahoma" w:cs="David"/>
          <w:rtl/>
        </w:rPr>
        <w:t xml:space="preserve">? אם כן </w:t>
      </w:r>
      <w:r w:rsidR="0053038F">
        <w:rPr>
          <w:rFonts w:hint="eastAsia" w:ascii="Tahoma" w:hAnsi="Tahoma" w:cs="David"/>
        </w:rPr>
        <w:t>–</w:t>
      </w:r>
    </w:p>
    <w:p w:rsidRPr="009F1FFC" w:rsidR="0059335D" w:rsidP="0059335D" w:rsidRDefault="0059335D" w14:paraId="0F57CE1B" w14:textId="4CA455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מה היקפו?</w:t>
      </w:r>
      <w:bookmarkEnd w:id="14"/>
    </w:p>
    <w:p w:rsidR="00C21858" w:rsidRDefault="0053038F" w14:paraId="1A0EF83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מהי כמות המשתתפים במשלחות השנה ובהשוואה </w:t>
      </w:r>
      <w:r>
        <w:rPr>
          <w:rFonts w:hint="cs" w:ascii="Tahoma" w:hAnsi="Tahoma" w:cs="David"/>
          <w:rtl/>
        </w:rPr>
        <w:t>לשנים האחרונות?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3038F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21858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042BAE7-B31E-44CF-A3DD-7FF19F91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29094-2DF9-4730-BBDF-96C2B0171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6A815-68B2-4E7B-985E-FDEBB67C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2073588</vt:r8>
  </property>
</Properties>
</file>