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חוק הדיור הציבורי (זכויות רכישה)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בשבט התשפ"ג (29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חוק הדיור הציבורי (זכויות רכישה) נועד כדי לאפשר לדיירי הדירות הציבוריות לרוכשן בעלות נמוכה, ומחודש בהוראת שעה בכל שנה מאז שחוקק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 דירות נרכשו מהדיור הציבורי לפי חוק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תחת איזה קריטריונים לזכאות לדיור ציבורי נקנו הדירות?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באילו מחירים ממוצעים נרכשו הדירות? בפילוח לפי איזורים גאוגרפיים, גודל הדירה ומספר החדרים?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3F61A80-8A2B-4653-889F-17E77F6DB8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2199887</vt:r8>
  </property>
</Properties>
</file>